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8D88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408D88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8D88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8D889" w14:textId="358A7C55" w:rsidR="00C44B8B" w:rsidRPr="0052681C" w:rsidRDefault="00736150" w:rsidP="007A2C3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6150">
              <w:rPr>
                <w:b/>
                <w:sz w:val="26"/>
                <w:szCs w:val="26"/>
              </w:rPr>
              <w:t>202</w:t>
            </w:r>
            <w:r w:rsidR="007A2C33">
              <w:rPr>
                <w:b/>
                <w:sz w:val="26"/>
                <w:szCs w:val="26"/>
                <w:lang w:val="en-US"/>
              </w:rPr>
              <w:t>B</w:t>
            </w:r>
            <w:bookmarkStart w:id="0" w:name="_GoBack"/>
            <w:bookmarkEnd w:id="0"/>
            <w:r w:rsidRPr="00736150">
              <w:rPr>
                <w:b/>
                <w:sz w:val="26"/>
                <w:szCs w:val="26"/>
              </w:rPr>
              <w:t>273</w:t>
            </w:r>
          </w:p>
        </w:tc>
      </w:tr>
      <w:tr w:rsidR="00C44B8B" w:rsidRPr="0052681C" w14:paraId="4408D88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8D88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8D88C" w14:textId="77777777" w:rsidR="00C44B8B" w:rsidRPr="0052681C" w:rsidRDefault="0050585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2299603</w:t>
            </w:r>
          </w:p>
        </w:tc>
      </w:tr>
    </w:tbl>
    <w:p w14:paraId="4408D88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408D88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408D89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408D89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408D89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408D893" w14:textId="77777777" w:rsidR="00C44B8B" w:rsidRPr="0052681C" w:rsidRDefault="00C44B8B" w:rsidP="00C44B8B"/>
    <w:p w14:paraId="4408D894" w14:textId="77777777" w:rsidR="00C44B8B" w:rsidRPr="0052681C" w:rsidRDefault="00C44B8B" w:rsidP="00C44B8B"/>
    <w:p w14:paraId="4408D895" w14:textId="77777777" w:rsidR="00C44B8B" w:rsidRPr="0052681C" w:rsidRDefault="00C44B8B" w:rsidP="00C44B8B"/>
    <w:p w14:paraId="4408D89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408D89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408D898" w14:textId="27CAE96F" w:rsidR="00612811" w:rsidRPr="0052681C" w:rsidRDefault="0050585D" w:rsidP="00773399">
      <w:pPr>
        <w:ind w:firstLine="0"/>
        <w:jc w:val="center"/>
        <w:rPr>
          <w:sz w:val="24"/>
          <w:szCs w:val="24"/>
          <w:lang w:val="en-US"/>
        </w:rPr>
      </w:pPr>
      <w:proofErr w:type="spellStart"/>
      <w:proofErr w:type="gramStart"/>
      <w:r>
        <w:rPr>
          <w:b/>
          <w:sz w:val="26"/>
          <w:szCs w:val="26"/>
          <w:u w:val="single"/>
          <w:lang w:val="en-US"/>
        </w:rPr>
        <w:t>Крюк</w:t>
      </w:r>
      <w:proofErr w:type="spellEnd"/>
      <w:r>
        <w:rPr>
          <w:b/>
          <w:sz w:val="26"/>
          <w:szCs w:val="26"/>
          <w:u w:val="single"/>
          <w:lang w:val="en-US"/>
        </w:rPr>
        <w:t xml:space="preserve"> </w:t>
      </w:r>
      <w:proofErr w:type="spellStart"/>
      <w:r>
        <w:rPr>
          <w:b/>
          <w:sz w:val="26"/>
          <w:szCs w:val="26"/>
          <w:u w:val="single"/>
          <w:lang w:val="en-US"/>
        </w:rPr>
        <w:t>монтажный</w:t>
      </w:r>
      <w:proofErr w:type="spellEnd"/>
      <w:r>
        <w:rPr>
          <w:b/>
          <w:sz w:val="26"/>
          <w:szCs w:val="26"/>
          <w:u w:val="single"/>
          <w:lang w:val="en-US"/>
        </w:rPr>
        <w:t xml:space="preserve"> В16/240</w:t>
      </w:r>
      <w:r w:rsidR="009C0389" w:rsidRPr="0052681C">
        <w:rPr>
          <w:b/>
          <w:sz w:val="26"/>
          <w:szCs w:val="26"/>
        </w:rPr>
        <w:t>.</w:t>
      </w:r>
      <w:proofErr w:type="gramEnd"/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</w:t>
      </w:r>
      <w:r w:rsidR="007A2C33">
        <w:rPr>
          <w:b/>
          <w:sz w:val="26"/>
          <w:szCs w:val="26"/>
          <w:lang w:val="en-US"/>
        </w:rPr>
        <w:t xml:space="preserve"> </w:t>
      </w:r>
    </w:p>
    <w:p w14:paraId="4408D89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408D89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408D89B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50585D">
        <w:rPr>
          <w:b/>
          <w:sz w:val="26"/>
          <w:szCs w:val="26"/>
          <w:u w:val="single"/>
        </w:rPr>
        <w:t>Крюк монтажный В16/240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50585D">
        <w:rPr>
          <w:b/>
          <w:sz w:val="26"/>
          <w:szCs w:val="26"/>
          <w:u w:val="single"/>
        </w:rPr>
        <w:t>ГОСТ 13276-79</w:t>
      </w:r>
      <w:r w:rsidRPr="0052681C">
        <w:rPr>
          <w:sz w:val="26"/>
          <w:szCs w:val="26"/>
        </w:rPr>
        <w:t>.</w:t>
      </w:r>
    </w:p>
    <w:p w14:paraId="4408D89C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08D89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408D89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408D89F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4408D8A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08D8A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08D8A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408D8A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08D8A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408D8A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408D8A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408D8A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408D8A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52681C">
        <w:rPr>
          <w:sz w:val="24"/>
          <w:szCs w:val="24"/>
        </w:rPr>
        <w:t>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  <w:proofErr w:type="gramEnd"/>
    </w:p>
    <w:p w14:paraId="4408D8A9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408D8A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408D8AB" w14:textId="77777777" w:rsidR="0052681C" w:rsidRDefault="0050585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ГОСТ 13276-79</w:t>
      </w:r>
      <w:r w:rsidR="0052681C">
        <w:rPr>
          <w:sz w:val="24"/>
          <w:szCs w:val="24"/>
        </w:rPr>
        <w:t>;</w:t>
      </w:r>
    </w:p>
    <w:p w14:paraId="4408D8A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408D8A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408D8A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08D8A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408D8B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408D8B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408D8B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408D8B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408D8B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4408D8B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08D8B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408D8B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08D8B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08D8B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408D8B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408D8B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08D8B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408D8B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408D8B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408D8B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408D8C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408D8C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408D8C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408D8C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408D8C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408D8C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408D8C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408D8C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408D8C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08D8C9" w14:textId="77777777" w:rsidR="00562D55" w:rsidRPr="0052681C" w:rsidRDefault="00562D55" w:rsidP="00451C4D">
      <w:pPr>
        <w:rPr>
          <w:sz w:val="26"/>
          <w:szCs w:val="26"/>
        </w:rPr>
      </w:pPr>
    </w:p>
    <w:p w14:paraId="4408D8CA" w14:textId="77777777" w:rsidR="006D1941" w:rsidRPr="0052681C" w:rsidRDefault="006D1941" w:rsidP="00451C4D">
      <w:pPr>
        <w:rPr>
          <w:sz w:val="26"/>
          <w:szCs w:val="26"/>
        </w:rPr>
      </w:pPr>
    </w:p>
    <w:p w14:paraId="4408D8CB" w14:textId="77777777" w:rsidR="001D6900" w:rsidRPr="0052681C" w:rsidRDefault="001D6900" w:rsidP="00451C4D">
      <w:pPr>
        <w:rPr>
          <w:sz w:val="26"/>
          <w:szCs w:val="26"/>
        </w:rPr>
      </w:pPr>
    </w:p>
    <w:p w14:paraId="4408D8CC" w14:textId="77777777" w:rsidR="004A2665" w:rsidRPr="0052681C" w:rsidRDefault="004A2665" w:rsidP="00451C4D">
      <w:pPr>
        <w:rPr>
          <w:sz w:val="26"/>
          <w:szCs w:val="26"/>
        </w:rPr>
      </w:pPr>
    </w:p>
    <w:p w14:paraId="4408D8C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08D8C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408D8C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8D8D2" w14:textId="77777777" w:rsidR="00783EAC" w:rsidRDefault="00783EAC">
      <w:r>
        <w:separator/>
      </w:r>
    </w:p>
  </w:endnote>
  <w:endnote w:type="continuationSeparator" w:id="0">
    <w:p w14:paraId="4408D8D3" w14:textId="77777777" w:rsidR="00783EAC" w:rsidRDefault="0078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8D8D0" w14:textId="77777777" w:rsidR="00783EAC" w:rsidRDefault="00783EAC">
      <w:r>
        <w:separator/>
      </w:r>
    </w:p>
  </w:footnote>
  <w:footnote w:type="continuationSeparator" w:id="0">
    <w:p w14:paraId="4408D8D1" w14:textId="77777777" w:rsidR="00783EAC" w:rsidRDefault="00783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8D8D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08D8D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85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85D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150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EAC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C33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08D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CB61-6A47-4149-8B42-63CA963CCFC1}">
  <ds:schemaRefs>
    <ds:schemaRef ds:uri="http://www.w3.org/XML/1998/namespace"/>
    <ds:schemaRef ds:uri="http://purl.org/dc/dcmitype/"/>
    <ds:schemaRef ds:uri="http://schemas.microsoft.com/sharepoint/v3"/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648824D-5335-4096-AF6B-1E3FBF4A8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D5B11-C1C2-47F9-97CA-69EB04937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A47533-CFC4-483A-BFA7-E3F87626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1168</Words>
  <Characters>6664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2010-09-30T14:29:00Z</cp:lastPrinted>
  <dcterms:created xsi:type="dcterms:W3CDTF">2015-05-14T12:25:00Z</dcterms:created>
  <dcterms:modified xsi:type="dcterms:W3CDTF">2015-05-14T12:25:00Z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